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8913" w14:textId="7ACFC354" w:rsidR="00BC2751" w:rsidRDefault="00566374" w:rsidP="00566374">
      <w:pPr>
        <w:jc w:val="center"/>
        <w:rPr>
          <w:rFonts w:ascii="UD デジタル 教科書体 NP-B" w:eastAsia="UD デジタル 教科書体 NP-B"/>
          <w:sz w:val="28"/>
          <w:szCs w:val="32"/>
        </w:rPr>
      </w:pPr>
      <w:r w:rsidRPr="00566374">
        <w:rPr>
          <w:rFonts w:ascii="UD デジタル 教科書体 NP-B" w:eastAsia="UD デジタル 教科書体 NP-B" w:hint="eastAsia"/>
          <w:sz w:val="28"/>
          <w:szCs w:val="32"/>
        </w:rPr>
        <w:t>２０２４年度　通常授業の時間割</w:t>
      </w:r>
    </w:p>
    <w:p w14:paraId="0E4A68E2" w14:textId="77777777" w:rsidR="00566374" w:rsidRDefault="00566374" w:rsidP="00566374">
      <w:pPr>
        <w:jc w:val="center"/>
        <w:rPr>
          <w:rFonts w:ascii="UD デジタル 教科書体 NP-B" w:eastAsia="UD デジタル 教科書体 NP-B"/>
          <w:sz w:val="28"/>
          <w:szCs w:val="32"/>
        </w:rPr>
      </w:pPr>
    </w:p>
    <w:tbl>
      <w:tblPr>
        <w:tblStyle w:val="a3"/>
        <w:tblpPr w:leftFromText="142" w:rightFromText="142" w:vertAnchor="page" w:horzAnchor="margin" w:tblpXSpec="center" w:tblpY="2913"/>
        <w:tblW w:w="0" w:type="auto"/>
        <w:tblLook w:val="04A0" w:firstRow="1" w:lastRow="0" w:firstColumn="1" w:lastColumn="0" w:noHBand="0" w:noVBand="1"/>
      </w:tblPr>
      <w:tblGrid>
        <w:gridCol w:w="1838"/>
        <w:gridCol w:w="1294"/>
        <w:gridCol w:w="1467"/>
        <w:gridCol w:w="1467"/>
        <w:gridCol w:w="1467"/>
        <w:gridCol w:w="1467"/>
        <w:gridCol w:w="1910"/>
        <w:gridCol w:w="1559"/>
        <w:gridCol w:w="1101"/>
      </w:tblGrid>
      <w:tr w:rsidR="00566374" w14:paraId="5A22FE3C" w14:textId="77777777" w:rsidTr="00566374">
        <w:tc>
          <w:tcPr>
            <w:tcW w:w="1838" w:type="dxa"/>
            <w:vAlign w:val="center"/>
          </w:tcPr>
          <w:p w14:paraId="1810661E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時間帯</w:t>
            </w:r>
          </w:p>
        </w:tc>
        <w:tc>
          <w:tcPr>
            <w:tcW w:w="1294" w:type="dxa"/>
            <w:vAlign w:val="center"/>
          </w:tcPr>
          <w:p w14:paraId="482A3F1A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月曜日</w:t>
            </w:r>
          </w:p>
        </w:tc>
        <w:tc>
          <w:tcPr>
            <w:tcW w:w="1467" w:type="dxa"/>
            <w:vAlign w:val="center"/>
          </w:tcPr>
          <w:p w14:paraId="17C396C0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火曜日</w:t>
            </w:r>
          </w:p>
        </w:tc>
        <w:tc>
          <w:tcPr>
            <w:tcW w:w="1467" w:type="dxa"/>
            <w:vAlign w:val="center"/>
          </w:tcPr>
          <w:p w14:paraId="457AF01C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水曜日</w:t>
            </w:r>
          </w:p>
        </w:tc>
        <w:tc>
          <w:tcPr>
            <w:tcW w:w="1467" w:type="dxa"/>
            <w:vAlign w:val="center"/>
          </w:tcPr>
          <w:p w14:paraId="185A2A08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木曜日</w:t>
            </w:r>
          </w:p>
        </w:tc>
        <w:tc>
          <w:tcPr>
            <w:tcW w:w="1467" w:type="dxa"/>
            <w:vAlign w:val="center"/>
          </w:tcPr>
          <w:p w14:paraId="560B2FCD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金曜日</w:t>
            </w:r>
          </w:p>
        </w:tc>
        <w:tc>
          <w:tcPr>
            <w:tcW w:w="1910" w:type="dxa"/>
            <w:vAlign w:val="center"/>
          </w:tcPr>
          <w:p w14:paraId="06359C79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時間帯</w:t>
            </w:r>
          </w:p>
        </w:tc>
        <w:tc>
          <w:tcPr>
            <w:tcW w:w="1559" w:type="dxa"/>
            <w:vAlign w:val="center"/>
          </w:tcPr>
          <w:p w14:paraId="51C08EFE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土曜日</w:t>
            </w:r>
          </w:p>
        </w:tc>
        <w:tc>
          <w:tcPr>
            <w:tcW w:w="1101" w:type="dxa"/>
            <w:vAlign w:val="center"/>
          </w:tcPr>
          <w:p w14:paraId="633A9996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日曜日</w:t>
            </w:r>
          </w:p>
        </w:tc>
      </w:tr>
      <w:tr w:rsidR="00566374" w14:paraId="5614E61F" w14:textId="77777777" w:rsidTr="00566374">
        <w:tc>
          <w:tcPr>
            <w:tcW w:w="1838" w:type="dxa"/>
            <w:vAlign w:val="center"/>
          </w:tcPr>
          <w:p w14:paraId="0B802F79" w14:textId="0ACB8D94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16:50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Pr="00566374">
              <w:rPr>
                <w:rFonts w:ascii="UD デジタル 教科書体 NP-B" w:eastAsia="UD デジタル 教科書体 NP-B" w:hint="eastAsia"/>
              </w:rPr>
              <w:t>17:40</w:t>
            </w:r>
          </w:p>
        </w:tc>
        <w:tc>
          <w:tcPr>
            <w:tcW w:w="1294" w:type="dxa"/>
            <w:vAlign w:val="center"/>
          </w:tcPr>
          <w:p w14:paraId="4FA9E91B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休塾</w:t>
            </w:r>
          </w:p>
        </w:tc>
        <w:tc>
          <w:tcPr>
            <w:tcW w:w="1467" w:type="dxa"/>
            <w:vAlign w:val="center"/>
          </w:tcPr>
          <w:p w14:paraId="44609AD5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個別指導</w:t>
            </w:r>
          </w:p>
          <w:p w14:paraId="4920B80B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467" w:type="dxa"/>
            <w:vAlign w:val="center"/>
          </w:tcPr>
          <w:p w14:paraId="07414F99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英語コース</w:t>
            </w:r>
          </w:p>
          <w:p w14:paraId="6F974CA3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467" w:type="dxa"/>
            <w:vAlign w:val="center"/>
          </w:tcPr>
          <w:p w14:paraId="1A6401ED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英語コース</w:t>
            </w:r>
          </w:p>
          <w:p w14:paraId="09AAAC8E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467" w:type="dxa"/>
            <w:vAlign w:val="center"/>
          </w:tcPr>
          <w:p w14:paraId="73AA73B0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個別指導</w:t>
            </w:r>
          </w:p>
          <w:p w14:paraId="6D25184D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910" w:type="dxa"/>
            <w:vAlign w:val="center"/>
          </w:tcPr>
          <w:p w14:paraId="43223B6E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  <w:tc>
          <w:tcPr>
            <w:tcW w:w="1559" w:type="dxa"/>
            <w:vAlign w:val="center"/>
          </w:tcPr>
          <w:p w14:paraId="134ED5BD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  <w:tc>
          <w:tcPr>
            <w:tcW w:w="1101" w:type="dxa"/>
            <w:vAlign w:val="center"/>
          </w:tcPr>
          <w:p w14:paraId="526A60EB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休塾</w:t>
            </w:r>
          </w:p>
        </w:tc>
      </w:tr>
      <w:tr w:rsidR="00566374" w14:paraId="28F756E3" w14:textId="77777777" w:rsidTr="00566374">
        <w:tc>
          <w:tcPr>
            <w:tcW w:w="1838" w:type="dxa"/>
            <w:vAlign w:val="center"/>
          </w:tcPr>
          <w:p w14:paraId="7ACD096D" w14:textId="44518F1D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17:50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Pr="00566374">
              <w:rPr>
                <w:rFonts w:ascii="UD デジタル 教科書体 NP-B" w:eastAsia="UD デジタル 教科書体 NP-B" w:hint="eastAsia"/>
              </w:rPr>
              <w:t>18:40</w:t>
            </w:r>
          </w:p>
        </w:tc>
        <w:tc>
          <w:tcPr>
            <w:tcW w:w="1294" w:type="dxa"/>
            <w:vAlign w:val="center"/>
          </w:tcPr>
          <w:p w14:paraId="26EF9675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  <w:tc>
          <w:tcPr>
            <w:tcW w:w="1467" w:type="dxa"/>
            <w:vAlign w:val="center"/>
          </w:tcPr>
          <w:p w14:paraId="506BC3B8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個別指導</w:t>
            </w:r>
          </w:p>
          <w:p w14:paraId="5140530B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467" w:type="dxa"/>
            <w:vAlign w:val="center"/>
          </w:tcPr>
          <w:p w14:paraId="2BBEA7BC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英語コース</w:t>
            </w:r>
          </w:p>
          <w:p w14:paraId="4C35AFDD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467" w:type="dxa"/>
            <w:vAlign w:val="center"/>
          </w:tcPr>
          <w:p w14:paraId="42A87F96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英語コース</w:t>
            </w:r>
          </w:p>
          <w:p w14:paraId="55337036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467" w:type="dxa"/>
            <w:vAlign w:val="center"/>
          </w:tcPr>
          <w:p w14:paraId="3164B5D7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個別指導</w:t>
            </w:r>
          </w:p>
          <w:p w14:paraId="7FA0B3FF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(小学生)</w:t>
            </w:r>
          </w:p>
        </w:tc>
        <w:tc>
          <w:tcPr>
            <w:tcW w:w="1910" w:type="dxa"/>
            <w:vAlign w:val="center"/>
          </w:tcPr>
          <w:p w14:paraId="532634FF" w14:textId="5F3A8FB9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17:15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Pr="00566374">
              <w:rPr>
                <w:rFonts w:ascii="UD デジタル 教科書体 NP-B" w:eastAsia="UD デジタル 教科書体 NP-B" w:hint="eastAsia"/>
              </w:rPr>
              <w:t>18:35</w:t>
            </w:r>
          </w:p>
        </w:tc>
        <w:tc>
          <w:tcPr>
            <w:tcW w:w="1559" w:type="dxa"/>
            <w:vAlign w:val="center"/>
          </w:tcPr>
          <w:p w14:paraId="7BCC021C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ED7D31" w:themeColor="accent2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中学３年生</w:t>
            </w:r>
          </w:p>
          <w:p w14:paraId="5C79E674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(理社)</w:t>
            </w:r>
          </w:p>
        </w:tc>
        <w:tc>
          <w:tcPr>
            <w:tcW w:w="1101" w:type="dxa"/>
            <w:vAlign w:val="center"/>
          </w:tcPr>
          <w:p w14:paraId="4B8ADAC3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</w:tr>
      <w:tr w:rsidR="00566374" w14:paraId="604E4D2C" w14:textId="77777777" w:rsidTr="00566374">
        <w:tc>
          <w:tcPr>
            <w:tcW w:w="1838" w:type="dxa"/>
            <w:vAlign w:val="center"/>
          </w:tcPr>
          <w:p w14:paraId="33CD1975" w14:textId="42845612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18:50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Pr="00566374">
              <w:rPr>
                <w:rFonts w:ascii="UD デジタル 教科書体 NP-B" w:eastAsia="UD デジタル 教科書体 NP-B" w:hint="eastAsia"/>
              </w:rPr>
              <w:t>20:10</w:t>
            </w:r>
          </w:p>
        </w:tc>
        <w:tc>
          <w:tcPr>
            <w:tcW w:w="1294" w:type="dxa"/>
            <w:vAlign w:val="center"/>
          </w:tcPr>
          <w:p w14:paraId="5E5672EC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  <w:tc>
          <w:tcPr>
            <w:tcW w:w="1467" w:type="dxa"/>
            <w:vAlign w:val="center"/>
          </w:tcPr>
          <w:p w14:paraId="3583A446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b/>
                <w:bCs/>
                <w:color w:val="00B0F0"/>
              </w:rPr>
            </w:pPr>
            <w:r w:rsidRPr="00566374">
              <w:rPr>
                <w:rFonts w:ascii="UD デジタル 教科書体 NP-B" w:eastAsia="UD デジタル 教科書体 NP-B" w:hint="eastAsia"/>
                <w:b/>
                <w:bCs/>
                <w:color w:val="00B0F0"/>
              </w:rPr>
              <w:t>中学1年生</w:t>
            </w:r>
          </w:p>
          <w:p w14:paraId="1641D16C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b/>
                <w:bCs/>
              </w:rPr>
            </w:pPr>
            <w:r w:rsidRPr="00566374">
              <w:rPr>
                <w:rFonts w:ascii="UD デジタル 教科書体 NP-B" w:eastAsia="UD デジタル 教科書体 NP-B" w:hint="eastAsia"/>
                <w:b/>
                <w:bCs/>
                <w:color w:val="00B0F0"/>
              </w:rPr>
              <w:t>(数学)</w:t>
            </w:r>
          </w:p>
        </w:tc>
        <w:tc>
          <w:tcPr>
            <w:tcW w:w="1467" w:type="dxa"/>
            <w:vAlign w:val="center"/>
          </w:tcPr>
          <w:p w14:paraId="760BD45A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00B050"/>
              </w:rPr>
            </w:pPr>
            <w:r w:rsidRPr="00566374">
              <w:rPr>
                <w:rFonts w:ascii="UD デジタル 教科書体 NP-B" w:eastAsia="UD デジタル 教科書体 NP-B" w:hint="eastAsia"/>
                <w:color w:val="00B050"/>
              </w:rPr>
              <w:t>中学２年生</w:t>
            </w:r>
          </w:p>
          <w:p w14:paraId="3EDE82C5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00B050"/>
              </w:rPr>
              <w:t>(数学)</w:t>
            </w:r>
          </w:p>
        </w:tc>
        <w:tc>
          <w:tcPr>
            <w:tcW w:w="1467" w:type="dxa"/>
            <w:vAlign w:val="center"/>
          </w:tcPr>
          <w:p w14:paraId="794BA5FD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00B0F0"/>
              </w:rPr>
            </w:pPr>
            <w:r w:rsidRPr="00566374">
              <w:rPr>
                <w:rFonts w:ascii="UD デジタル 教科書体 NP-B" w:eastAsia="UD デジタル 教科書体 NP-B" w:hint="eastAsia"/>
                <w:color w:val="00B0F0"/>
              </w:rPr>
              <w:t>中学1年生</w:t>
            </w:r>
          </w:p>
          <w:p w14:paraId="662BE6B9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00B0F0"/>
              </w:rPr>
              <w:t>(英語)</w:t>
            </w:r>
          </w:p>
        </w:tc>
        <w:tc>
          <w:tcPr>
            <w:tcW w:w="1467" w:type="dxa"/>
            <w:vAlign w:val="center"/>
          </w:tcPr>
          <w:p w14:paraId="3D3F4550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00B050"/>
              </w:rPr>
            </w:pPr>
            <w:r w:rsidRPr="00566374">
              <w:rPr>
                <w:rFonts w:ascii="UD デジタル 教科書体 NP-B" w:eastAsia="UD デジタル 教科書体 NP-B" w:hint="eastAsia"/>
                <w:color w:val="00B050"/>
              </w:rPr>
              <w:t>中学２年生</w:t>
            </w:r>
          </w:p>
          <w:p w14:paraId="3F52DC70" w14:textId="62804EFD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00B050"/>
              </w:rPr>
            </w:pPr>
            <w:r w:rsidRPr="00566374">
              <w:rPr>
                <w:rFonts w:ascii="UD デジタル 教科書体 NP-B" w:eastAsia="UD デジタル 教科書体 NP-B" w:hint="eastAsia"/>
                <w:color w:val="00B050"/>
              </w:rPr>
              <w:t>(</w:t>
            </w:r>
            <w:r>
              <w:rPr>
                <w:rFonts w:ascii="UD デジタル 教科書体 NP-B" w:eastAsia="UD デジタル 教科書体 NP-B" w:hint="eastAsia"/>
                <w:color w:val="00B050"/>
              </w:rPr>
              <w:t>英語</w:t>
            </w:r>
            <w:r w:rsidRPr="00566374">
              <w:rPr>
                <w:rFonts w:ascii="UD デジタル 教科書体 NP-B" w:eastAsia="UD デジタル 教科書体 NP-B" w:hint="eastAsia"/>
                <w:color w:val="00B050"/>
              </w:rPr>
              <w:t>)</w:t>
            </w:r>
          </w:p>
        </w:tc>
        <w:tc>
          <w:tcPr>
            <w:tcW w:w="1910" w:type="dxa"/>
            <w:vAlign w:val="center"/>
          </w:tcPr>
          <w:p w14:paraId="68DF8E60" w14:textId="42749CBF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18:45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Pr="00566374">
              <w:rPr>
                <w:rFonts w:ascii="UD デジタル 教科書体 NP-B" w:eastAsia="UD デジタル 教科書体 NP-B" w:hint="eastAsia"/>
              </w:rPr>
              <w:t>20:05</w:t>
            </w:r>
          </w:p>
        </w:tc>
        <w:tc>
          <w:tcPr>
            <w:tcW w:w="1559" w:type="dxa"/>
            <w:vAlign w:val="center"/>
          </w:tcPr>
          <w:p w14:paraId="6365E2F9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ED7D31" w:themeColor="accent2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中学３年生</w:t>
            </w:r>
          </w:p>
          <w:p w14:paraId="56C14C16" w14:textId="09348B10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(英語</w:t>
            </w:r>
            <w:r>
              <w:rPr>
                <w:rFonts w:ascii="UD デジタル 教科書体 NP-B" w:eastAsia="UD デジタル 教科書体 NP-B" w:hint="eastAsia"/>
                <w:color w:val="ED7D31" w:themeColor="accent2"/>
              </w:rPr>
              <w:t>②</w:t>
            </w: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)</w:t>
            </w:r>
          </w:p>
        </w:tc>
        <w:tc>
          <w:tcPr>
            <w:tcW w:w="1101" w:type="dxa"/>
            <w:vAlign w:val="center"/>
          </w:tcPr>
          <w:p w14:paraId="5090DBD5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</w:tr>
      <w:tr w:rsidR="00566374" w14:paraId="29D700FF" w14:textId="77777777" w:rsidTr="00566374">
        <w:tc>
          <w:tcPr>
            <w:tcW w:w="1838" w:type="dxa"/>
            <w:vAlign w:val="center"/>
          </w:tcPr>
          <w:p w14:paraId="36F3862C" w14:textId="59B8846F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20:20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Pr="00566374">
              <w:rPr>
                <w:rFonts w:ascii="UD デジタル 教科書体 NP-B" w:eastAsia="UD デジタル 教科書体 NP-B" w:hint="eastAsia"/>
              </w:rPr>
              <w:t>21:40</w:t>
            </w:r>
          </w:p>
        </w:tc>
        <w:tc>
          <w:tcPr>
            <w:tcW w:w="1294" w:type="dxa"/>
            <w:vAlign w:val="center"/>
          </w:tcPr>
          <w:p w14:paraId="376F231F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  <w:tc>
          <w:tcPr>
            <w:tcW w:w="1467" w:type="dxa"/>
            <w:vAlign w:val="center"/>
          </w:tcPr>
          <w:p w14:paraId="3DA32DA2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ED7D31" w:themeColor="accent2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中学３年生</w:t>
            </w:r>
          </w:p>
          <w:p w14:paraId="381A83BB" w14:textId="6678E9F1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(数学</w:t>
            </w:r>
            <w:r>
              <w:rPr>
                <w:rFonts w:ascii="UD デジタル 教科書体 NP-B" w:eastAsia="UD デジタル 教科書体 NP-B" w:hint="eastAsia"/>
                <w:color w:val="ED7D31" w:themeColor="accent2"/>
              </w:rPr>
              <w:t>①</w:t>
            </w: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)</w:t>
            </w:r>
          </w:p>
        </w:tc>
        <w:tc>
          <w:tcPr>
            <w:tcW w:w="1467" w:type="dxa"/>
            <w:vAlign w:val="center"/>
          </w:tcPr>
          <w:p w14:paraId="6C3C7BA4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ED7D31" w:themeColor="accent2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中学３年生</w:t>
            </w:r>
          </w:p>
          <w:p w14:paraId="67603331" w14:textId="77CFD3AD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(数学</w:t>
            </w:r>
            <w:r>
              <w:rPr>
                <w:rFonts w:ascii="UD デジタル 教科書体 NP-B" w:eastAsia="UD デジタル 教科書体 NP-B" w:hint="eastAsia"/>
                <w:color w:val="ED7D31" w:themeColor="accent2"/>
              </w:rPr>
              <w:t>②</w:t>
            </w: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)</w:t>
            </w:r>
          </w:p>
        </w:tc>
        <w:tc>
          <w:tcPr>
            <w:tcW w:w="1467" w:type="dxa"/>
            <w:vAlign w:val="center"/>
          </w:tcPr>
          <w:p w14:paraId="7098DF4D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  <w:color w:val="ED7D31" w:themeColor="accent2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中学３年生</w:t>
            </w:r>
          </w:p>
          <w:p w14:paraId="33BB7A85" w14:textId="12534ACB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(英語</w:t>
            </w:r>
            <w:r>
              <w:rPr>
                <w:rFonts w:ascii="UD デジタル 教科書体 NP-B" w:eastAsia="UD デジタル 教科書体 NP-B" w:hint="eastAsia"/>
                <w:color w:val="ED7D31" w:themeColor="accent2"/>
              </w:rPr>
              <w:t>①</w:t>
            </w:r>
            <w:r w:rsidRPr="00566374">
              <w:rPr>
                <w:rFonts w:ascii="UD デジタル 教科書体 NP-B" w:eastAsia="UD デジタル 教科書体 NP-B" w:hint="eastAsia"/>
                <w:color w:val="ED7D31" w:themeColor="accent2"/>
              </w:rPr>
              <w:t>)</w:t>
            </w:r>
          </w:p>
        </w:tc>
        <w:tc>
          <w:tcPr>
            <w:tcW w:w="1467" w:type="dxa"/>
            <w:vAlign w:val="center"/>
          </w:tcPr>
          <w:p w14:paraId="3A58095F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中学3年生</w:t>
            </w:r>
          </w:p>
          <w:p w14:paraId="5E6C5F2C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(後期から)</w:t>
            </w:r>
          </w:p>
        </w:tc>
        <w:tc>
          <w:tcPr>
            <w:tcW w:w="1910" w:type="dxa"/>
            <w:vAlign w:val="center"/>
          </w:tcPr>
          <w:p w14:paraId="7E8BF6C5" w14:textId="5155C903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</w:rPr>
              <w:t>20:15</w:t>
            </w:r>
            <w:r>
              <w:rPr>
                <w:rFonts w:ascii="UD デジタル 教科書体 NP-B" w:eastAsia="UD デジタル 教科書体 NP-B" w:hint="eastAsia"/>
              </w:rPr>
              <w:t>～</w:t>
            </w:r>
            <w:r w:rsidRPr="00566374">
              <w:rPr>
                <w:rFonts w:ascii="UD デジタル 教科書体 NP-B" w:eastAsia="UD デジタル 教科書体 NP-B" w:hint="eastAsia"/>
              </w:rPr>
              <w:t>21:35</w:t>
            </w:r>
          </w:p>
        </w:tc>
        <w:tc>
          <w:tcPr>
            <w:tcW w:w="1559" w:type="dxa"/>
            <w:vAlign w:val="center"/>
          </w:tcPr>
          <w:p w14:paraId="5A86D0F6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  <w:r w:rsidRPr="00566374">
              <w:rPr>
                <w:rFonts w:ascii="UD デジタル 教科書体 NP-B" w:eastAsia="UD デジタル 教科書体 NP-B" w:hint="eastAsia"/>
                <w:color w:val="FF0000"/>
              </w:rPr>
              <w:t>高校生コース</w:t>
            </w:r>
          </w:p>
        </w:tc>
        <w:tc>
          <w:tcPr>
            <w:tcW w:w="1101" w:type="dxa"/>
            <w:vAlign w:val="center"/>
          </w:tcPr>
          <w:p w14:paraId="010B4EB4" w14:textId="77777777" w:rsidR="00566374" w:rsidRPr="00566374" w:rsidRDefault="00566374" w:rsidP="00566374">
            <w:pPr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</w:tr>
    </w:tbl>
    <w:p w14:paraId="273F8C7A" w14:textId="77777777" w:rsidR="00566374" w:rsidRDefault="00566374" w:rsidP="00566374">
      <w:pPr>
        <w:jc w:val="center"/>
        <w:rPr>
          <w:rFonts w:ascii="UD デジタル 教科書体 NP-B" w:eastAsia="UD デジタル 教科書体 NP-B"/>
          <w:sz w:val="28"/>
          <w:szCs w:val="32"/>
        </w:rPr>
      </w:pPr>
    </w:p>
    <w:p w14:paraId="42816A25" w14:textId="77777777" w:rsidR="00566374" w:rsidRDefault="00566374" w:rsidP="00566374">
      <w:pPr>
        <w:jc w:val="center"/>
        <w:rPr>
          <w:rFonts w:ascii="UD デジタル 教科書体 NP-B" w:eastAsia="UD デジタル 教科書体 NP-B"/>
          <w:sz w:val="28"/>
          <w:szCs w:val="32"/>
        </w:rPr>
      </w:pPr>
    </w:p>
    <w:p w14:paraId="062C551D" w14:textId="77777777" w:rsidR="00566374" w:rsidRDefault="00566374" w:rsidP="00566374">
      <w:pPr>
        <w:jc w:val="center"/>
        <w:rPr>
          <w:rFonts w:ascii="UD デジタル 教科書体 NP-B" w:eastAsia="UD デジタル 教科書体 NP-B"/>
          <w:sz w:val="28"/>
          <w:szCs w:val="32"/>
        </w:rPr>
      </w:pPr>
    </w:p>
    <w:p w14:paraId="7828CBA7" w14:textId="77777777" w:rsidR="00566374" w:rsidRDefault="00566374" w:rsidP="00566374">
      <w:pPr>
        <w:jc w:val="center"/>
        <w:rPr>
          <w:rFonts w:ascii="UD デジタル 教科書体 NP-B" w:eastAsia="UD デジタル 教科書体 NP-B"/>
          <w:sz w:val="28"/>
          <w:szCs w:val="32"/>
        </w:rPr>
      </w:pPr>
    </w:p>
    <w:p w14:paraId="0783D0DE" w14:textId="77777777" w:rsidR="00566374" w:rsidRPr="00566374" w:rsidRDefault="00566374" w:rsidP="00566374">
      <w:pPr>
        <w:jc w:val="center"/>
        <w:rPr>
          <w:rFonts w:ascii="UD デジタル 教科書体 NP-B" w:eastAsia="UD デジタル 教科書体 NP-B" w:hint="eastAsia"/>
          <w:sz w:val="28"/>
          <w:szCs w:val="32"/>
        </w:rPr>
      </w:pPr>
    </w:p>
    <w:p w14:paraId="38BBB321" w14:textId="77777777" w:rsidR="00FC51E7" w:rsidRDefault="00FC51E7"/>
    <w:p w14:paraId="31E535B9" w14:textId="000EC0B9" w:rsidR="00FC51E7" w:rsidRPr="00566374" w:rsidRDefault="00FC51E7">
      <w:pPr>
        <w:rPr>
          <w:rFonts w:ascii="UD デジタル 教科書体 NP-B" w:eastAsia="UD デジタル 教科書体 NP-B" w:hint="eastAsia"/>
        </w:rPr>
      </w:pPr>
      <w:r w:rsidRPr="00566374">
        <w:rPr>
          <w:rFonts w:ascii="UD デジタル 教科書体 NP-B" w:eastAsia="UD デジタル 教科書体 NP-B" w:hint="eastAsia"/>
        </w:rPr>
        <w:t>※ 中学3年生は後期(９月</w:t>
      </w:r>
      <w:r w:rsidR="00566374">
        <w:rPr>
          <w:rFonts w:ascii="UD デジタル 教科書体 NP-B" w:eastAsia="UD デジタル 教科書体 NP-B" w:hint="eastAsia"/>
        </w:rPr>
        <w:t>以降</w:t>
      </w:r>
      <w:r w:rsidRPr="00566374">
        <w:rPr>
          <w:rFonts w:ascii="UD デジタル 教科書体 NP-B" w:eastAsia="UD デジタル 教科書体 NP-B" w:hint="eastAsia"/>
        </w:rPr>
        <w:t>)から時間割が変わりますので</w:t>
      </w:r>
      <w:r w:rsidR="00566374">
        <w:rPr>
          <w:rFonts w:ascii="UD デジタル 教科書体 NP-B" w:eastAsia="UD デジタル 教科書体 NP-B" w:hint="eastAsia"/>
        </w:rPr>
        <w:t>、</w:t>
      </w:r>
      <w:r w:rsidRPr="00566374">
        <w:rPr>
          <w:rFonts w:ascii="UD デジタル 教科書体 NP-B" w:eastAsia="UD デジタル 教科書体 NP-B" w:hint="eastAsia"/>
        </w:rPr>
        <w:t>詳細は教室までお問い合わせください。</w:t>
      </w:r>
    </w:p>
    <w:p w14:paraId="043084EA" w14:textId="77777777" w:rsidR="00FC51E7" w:rsidRPr="00566374" w:rsidRDefault="00FC51E7">
      <w:pPr>
        <w:rPr>
          <w:rFonts w:ascii="UD デジタル 教科書体 NP-B" w:eastAsia="UD デジタル 教科書体 NP-B" w:hint="eastAsia"/>
        </w:rPr>
      </w:pPr>
    </w:p>
    <w:p w14:paraId="2B06143F" w14:textId="208F9898" w:rsidR="00FC51E7" w:rsidRPr="00566374" w:rsidRDefault="00566374">
      <w:pPr>
        <w:rPr>
          <w:rFonts w:ascii="UD デジタル 教科書体 NP-B" w:eastAsia="UD デジタル 教科書体 NP-B" w:hint="eastAsia"/>
        </w:rPr>
      </w:pPr>
      <w:r w:rsidRPr="00566374">
        <w:rPr>
          <w:rFonts w:ascii="UD デジタル 教科書体 NP-B" w:eastAsia="UD デジタル 教科書体 NP-B" w:hint="eastAsia"/>
        </w:rPr>
        <w:t>※ テスト前の日曜日はテスト対策を実施致します。</w:t>
      </w:r>
    </w:p>
    <w:sectPr w:rsidR="00FC51E7" w:rsidRPr="00566374" w:rsidSect="00566374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E7"/>
    <w:rsid w:val="00566374"/>
    <w:rsid w:val="00BC2751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84483"/>
  <w15:chartTrackingRefBased/>
  <w15:docId w15:val="{D72981AF-E37A-4CE9-BD5F-1D057685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祐太</dc:creator>
  <cp:keywords/>
  <dc:description/>
  <cp:lastModifiedBy>富樫 祐太</cp:lastModifiedBy>
  <cp:revision>1</cp:revision>
  <cp:lastPrinted>2024-03-13T10:50:00Z</cp:lastPrinted>
  <dcterms:created xsi:type="dcterms:W3CDTF">2024-03-13T10:30:00Z</dcterms:created>
  <dcterms:modified xsi:type="dcterms:W3CDTF">2024-03-13T10:51:00Z</dcterms:modified>
</cp:coreProperties>
</file>